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1D2148EA" w14:textId="4CC2AE7A" w:rsidR="008E56C2" w:rsidRDefault="0021162B" w:rsidP="008E56C2">
      <w:pPr>
        <w:bidi/>
        <w:jc w:val="center"/>
        <w:rPr>
          <w:rFonts w:ascii="Times New Roman" w:hAnsi="Times New Roman" w:cs="B Titr"/>
          <w:sz w:val="20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FE05" wp14:editId="78A77F11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1171575" cy="361950"/>
                <wp:effectExtent l="0" t="0" r="0" b="0"/>
                <wp:wrapNone/>
                <wp:docPr id="27902215" name="Rectang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47586A" w14:textId="77777777" w:rsidR="000B6D4B" w:rsidRPr="000B6D4B" w:rsidRDefault="000B6D4B" w:rsidP="000B6D4B">
                            <w:pPr>
                              <w:jc w:val="center"/>
                              <w:rPr>
                                <w:rFonts w:asciiTheme="majorBidi" w:eastAsiaTheme="majorEastAsia" w:hAnsiTheme="majorBidi" w:cstheme="majorBidi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B6D4B">
                              <w:rPr>
                                <w:rFonts w:asciiTheme="majorBidi" w:eastAsiaTheme="majorEastAsia" w:hAnsiTheme="majorBidi" w:cstheme="majorBidi"/>
                                <w:kern w:val="24"/>
                                <w:sz w:val="32"/>
                                <w:szCs w:val="32"/>
                              </w:rPr>
                              <w:t>Trade Map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9FE05" id="Rectangle 1" o:spid="_x0000_s1026" style="position:absolute;left:0;text-align:left;margin-left:0;margin-top:27pt;width:92.2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14LgIAAEAEAAAOAAAAZHJzL2Uyb0RvYy54bWysU02P0zAQvSPxHyzfaZrQbrdR0xXaZVdI&#10;ZVnRRZynjtNY+AvbbdL99YydtpTlhsjBynien2fePC9ueiXJnjsvjK5oPhpTwjUztdDbin57vn93&#10;TYkPoGuQRvOKHrinN8u3bxadLXlhWiNr7giSaF92tqJtCLbMMs9arsCPjOUak41xCgKGbpvVDjpk&#10;VzIrxuOrrDOuts4w7j3u3g1Jukz8TcNZ+NI0ngciK4q1hbS6tG7imi0XUG4d2FawYxnwD1UoEBov&#10;PVPdQQCyc+IvKiWYM940YcSMykzTCMZTD9hNPn7VzboFy1MvKI63Z5n8/6Nlj/snR0Rd0WI2HxdF&#10;PqVEg8JJfUXtQG8lJ3lUqbO+RPDaPrnYp7crw354os2Dw7ElSPYHJgYe0WTTfTY1EsIumKRR3zgV&#10;ObB70qdRHM6j4H0gDDfzfJZPZ1gMw9z7q3w+TbPKoDydts6HB24UiT8VdVhuYof9ygcsGKEnSLxM&#10;m3shZRq31KSr6HxaTNOBi4wSAd0oharo9Th+gz9aDvVHXafDAYQc/vECqSM1Tz473npqe1As9Jv+&#10;KN7G1AdUA98KVtsa90JJh76rqP+5A8cpkZ80DnaeTybRqCmYTGcFBu4ys7nM6J26NWjtnBLQDFkr&#10;yoI7BbdhcDpazUJY6bVlERprjtI899/B2aN+AZV/NCfHQflKxgE7CPkBB9mIpHHsdmgMBY8B2jRJ&#10;f3xS8R1cxgn1++EvfwEAAP//AwBQSwMEFAAGAAgAAAAhACuv/XfZAAAABwEAAA8AAABkcnMvZG93&#10;bnJldi54bWxMj81OwzAQhO9IvIO1SNyobdSiKsSpoKgXbpRKXLfxNo7wTxS7aXh7tic47axmNfNt&#10;vZmDFxONuU/RgF4oEBTbZPvYGTh87h7WIHLBaNGnSAZ+KMOmub2psbLpEj9o2pdOcEjMFRpwpQyV&#10;lLl1FDAv0kCRvVMaAxZex07aES8cHrx8VOpJBuwjNzgcaOuo/d6fg4H59Qtl8o5OKIN6n3b6TW+9&#10;Mfd388sziEJz+TuGKz6jQ8NMx3SONgtvgB8pBlZLnld3vVyBOLLQWoFsavmfv/kFAAD//wMAUEsB&#10;Ai0AFAAGAAgAAAAhALaDOJL+AAAA4QEAABMAAAAAAAAAAAAAAAAAAAAAAFtDb250ZW50X1R5cGVz&#10;XS54bWxQSwECLQAUAAYACAAAACEAOP0h/9YAAACUAQAACwAAAAAAAAAAAAAAAAAvAQAAX3JlbHMv&#10;LnJlbHNQSwECLQAUAAYACAAAACEAd4nNeC4CAABABAAADgAAAAAAAAAAAAAAAAAuAgAAZHJzL2Uy&#10;b0RvYy54bWxQSwECLQAUAAYACAAAACEAK6/9d9kAAAAHAQAADwAAAAAAAAAAAAAAAACIBAAAZHJz&#10;L2Rvd25yZXYueG1sUEsFBgAAAAAEAAQA8wAAAI4FAAAAAA==&#10;" filled="f" stroked="f">
                <o:lock v:ext="edit" grouping="t"/>
                <v:textbox>
                  <w:txbxContent>
                    <w:p w14:paraId="4447586A" w14:textId="77777777" w:rsidR="000B6D4B" w:rsidRPr="000B6D4B" w:rsidRDefault="000B6D4B" w:rsidP="000B6D4B">
                      <w:pPr>
                        <w:jc w:val="center"/>
                        <w:rPr>
                          <w:rFonts w:asciiTheme="majorBidi" w:eastAsiaTheme="majorEastAsia" w:hAnsiTheme="majorBidi" w:cstheme="majorBidi"/>
                          <w:kern w:val="24"/>
                          <w:sz w:val="32"/>
                          <w:szCs w:val="32"/>
                        </w:rPr>
                      </w:pPr>
                      <w:r w:rsidRPr="000B6D4B">
                        <w:rPr>
                          <w:rFonts w:asciiTheme="majorBidi" w:eastAsiaTheme="majorEastAsia" w:hAnsiTheme="majorBidi" w:cstheme="majorBidi"/>
                          <w:kern w:val="24"/>
                          <w:sz w:val="32"/>
                          <w:szCs w:val="32"/>
                        </w:rPr>
                        <w:t>Trade Map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471B" w:rsidRPr="00F46959">
        <w:rPr>
          <w:rFonts w:ascii="Times New Roman" w:hAnsi="Times New Roman" w:cs="B Titr" w:hint="cs"/>
          <w:sz w:val="20"/>
          <w:szCs w:val="24"/>
          <w:rtl/>
          <w:lang w:bidi="fa-IR"/>
        </w:rPr>
        <w:t>نقشه تجارت</w:t>
      </w:r>
      <w:r w:rsidR="008E56C2" w:rsidRPr="00F46959">
        <w:rPr>
          <w:rFonts w:ascii="Times New Roman" w:hAnsi="Times New Roman" w:cs="B Titr" w:hint="cs"/>
          <w:sz w:val="20"/>
          <w:szCs w:val="24"/>
          <w:rtl/>
          <w:lang w:bidi="fa-IR"/>
        </w:rPr>
        <w:t xml:space="preserve"> - تمرین </w:t>
      </w:r>
    </w:p>
    <w:p w14:paraId="5D3D9DB4" w14:textId="0C159F2E" w:rsidR="000B6D4B" w:rsidRPr="00F46959" w:rsidRDefault="000B6D4B" w:rsidP="000B6D4B">
      <w:pPr>
        <w:bidi/>
        <w:jc w:val="center"/>
        <w:rPr>
          <w:rFonts w:ascii="Times New Roman" w:hAnsi="Times New Roman" w:cs="B Titr"/>
          <w:sz w:val="20"/>
          <w:szCs w:val="24"/>
          <w:rtl/>
          <w:lang w:bidi="fa-IR"/>
        </w:rPr>
      </w:pPr>
    </w:p>
    <w:p w14:paraId="3D1FF41B" w14:textId="77777777" w:rsidR="008E56C2" w:rsidRPr="00F46959" w:rsidRDefault="008E56C2" w:rsidP="008E56C2">
      <w:pPr>
        <w:pStyle w:val="ListParagraph"/>
        <w:bidi/>
        <w:rPr>
          <w:rFonts w:ascii="Times New Roman" w:hAnsi="Times New Roman" w:cs="B Nazanin"/>
          <w:sz w:val="20"/>
          <w:szCs w:val="10"/>
          <w:rtl/>
          <w:lang w:bidi="fa-IR"/>
        </w:rPr>
      </w:pPr>
    </w:p>
    <w:p w14:paraId="0DE483E2" w14:textId="77777777" w:rsidR="00FB3F6C" w:rsidRPr="00F46959" w:rsidRDefault="00FB3F6C" w:rsidP="00FB3F6C">
      <w:pPr>
        <w:pStyle w:val="ListParagraph"/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12A420F0" w14:textId="77777777" w:rsidR="00F1471B" w:rsidRDefault="00F1471B" w:rsidP="001D093C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ستون "</w:t>
      </w:r>
      <w:r w:rsidRPr="00F46959">
        <w:rPr>
          <w:rFonts w:ascii="Times New Roman" w:hAnsi="Times New Roman" w:cs="B Nazanin"/>
          <w:sz w:val="20"/>
          <w:szCs w:val="24"/>
          <w:lang w:bidi="fa-IR"/>
        </w:rPr>
        <w:t xml:space="preserve"> " Unit value 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نشان دهنده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چیست؟</w:t>
      </w:r>
    </w:p>
    <w:p w14:paraId="3D9054A1" w14:textId="77777777" w:rsidR="00F46959" w:rsidRPr="00F46959" w:rsidRDefault="00F46959" w:rsidP="00F46959">
      <w:pPr>
        <w:bidi/>
        <w:ind w:left="360"/>
        <w:rPr>
          <w:rFonts w:ascii="Times New Roman" w:hAnsi="Times New Roman" w:cs="B Nazanin"/>
          <w:sz w:val="2"/>
          <w:szCs w:val="2"/>
          <w:lang w:bidi="fa-IR"/>
        </w:rPr>
      </w:pPr>
    </w:p>
    <w:p w14:paraId="650B7C3A" w14:textId="77777777" w:rsidR="00F1471B" w:rsidRPr="00F46959" w:rsidRDefault="00F1471B" w:rsidP="00F1471B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ق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مت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ب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الملل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محصول در هر تن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(به دلار)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؛</w:t>
      </w:r>
    </w:p>
    <w:p w14:paraId="04A9B1D0" w14:textId="40868EEA" w:rsidR="00F1471B" w:rsidRPr="00F46959" w:rsidRDefault="00F1471B" w:rsidP="00F1471B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م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انگ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ارزش هر </w:t>
      </w:r>
      <w:r w:rsidR="00C6467E">
        <w:rPr>
          <w:rFonts w:ascii="Times New Roman" w:hAnsi="Times New Roman" w:cs="B Nazanin" w:hint="cs"/>
          <w:sz w:val="20"/>
          <w:szCs w:val="24"/>
          <w:rtl/>
          <w:lang w:bidi="fa-IR"/>
        </w:rPr>
        <w:t>واحد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محصول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واردات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/صادرات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در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ک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دوره مع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(به دلار)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؛</w:t>
      </w:r>
    </w:p>
    <w:p w14:paraId="7D172BE3" w14:textId="5CC992D7" w:rsidR="00F1471B" w:rsidRPr="00F46959" w:rsidRDefault="00F1471B" w:rsidP="00F1471B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ارزش</w:t>
      </w:r>
      <w:r w:rsidRPr="00F46959">
        <w:rPr>
          <w:rFonts w:ascii="Times New Roman" w:hAnsi="Times New Roman" w:cs="B Nazanin"/>
          <w:sz w:val="20"/>
          <w:szCs w:val="24"/>
          <w:lang w:bidi="fa-IR"/>
        </w:rPr>
        <w:t xml:space="preserve">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تحویل بر روی </w:t>
      </w:r>
      <w:r w:rsidR="00FB60B3">
        <w:rPr>
          <w:rFonts w:ascii="Times New Roman" w:hAnsi="Times New Roman" w:cs="B Nazanin" w:hint="cs"/>
          <w:sz w:val="20"/>
          <w:szCs w:val="24"/>
          <w:rtl/>
          <w:lang w:bidi="fa-IR"/>
        </w:rPr>
        <w:t>عرشه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(</w:t>
      </w:r>
      <w:r w:rsidRPr="00F46959">
        <w:rPr>
          <w:rFonts w:ascii="Times New Roman" w:hAnsi="Times New Roman" w:cs="B Nazanin"/>
          <w:sz w:val="20"/>
          <w:szCs w:val="24"/>
          <w:lang w:bidi="fa-IR"/>
        </w:rPr>
        <w:t>FOB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) 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محصول آماده برا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ترخ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ص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واردات به ازا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هر واحد در مقصد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؛</w:t>
      </w:r>
    </w:p>
    <w:p w14:paraId="7CFB8D8F" w14:textId="77777777" w:rsidR="000E3BB1" w:rsidRPr="00F46959" w:rsidRDefault="000E3BB1" w:rsidP="000E3BB1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5972AEF1" w14:textId="77777777" w:rsidR="000E3BB1" w:rsidRPr="00F46959" w:rsidRDefault="000E3BB1" w:rsidP="003A3B1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lang w:bidi="fa-IR"/>
        </w:rPr>
        <w:t>HS Code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شش رقم پسته </w:t>
      </w:r>
      <w:r w:rsidR="003A3B1F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قبل از سال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2012 چه رقمی بوده است؟</w:t>
      </w:r>
    </w:p>
    <w:p w14:paraId="1FAE4778" w14:textId="77777777" w:rsidR="003A3B1F" w:rsidRPr="00F46959" w:rsidRDefault="003A3B1F" w:rsidP="003A3B1F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7BF879FE" w14:textId="77777777" w:rsidR="000E3BB1" w:rsidRPr="00F46959" w:rsidRDefault="000E3BB1" w:rsidP="000E3BB1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080251</w:t>
      </w:r>
    </w:p>
    <w:p w14:paraId="066CF658" w14:textId="77777777" w:rsidR="000E3BB1" w:rsidRPr="00F46959" w:rsidRDefault="000E3BB1" w:rsidP="000E3BB1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080250</w:t>
      </w:r>
    </w:p>
    <w:p w14:paraId="1D334531" w14:textId="77777777" w:rsidR="000E3BB1" w:rsidRPr="00F46959" w:rsidRDefault="000E3BB1" w:rsidP="000E3BB1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08025100</w:t>
      </w:r>
    </w:p>
    <w:p w14:paraId="52F23D9E" w14:textId="77777777" w:rsidR="00F1471B" w:rsidRPr="00F46959" w:rsidRDefault="000E3BB1" w:rsidP="000E3BB1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0802</w:t>
      </w:r>
    </w:p>
    <w:p w14:paraId="3232C7EA" w14:textId="77777777" w:rsidR="003A3B1F" w:rsidRPr="00F46959" w:rsidRDefault="003A3B1F" w:rsidP="003A3B1F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612C3CF7" w14:textId="4B4AC796" w:rsidR="000E3BB1" w:rsidRDefault="0012750B" w:rsidP="003E373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کل واردات </w:t>
      </w:r>
      <w:r w:rsidR="003E373A">
        <w:rPr>
          <w:rFonts w:ascii="Times New Roman" w:hAnsi="Times New Roman" w:cs="B Nazanin" w:hint="cs"/>
          <w:sz w:val="20"/>
          <w:szCs w:val="24"/>
          <w:rtl/>
          <w:lang w:bidi="fa-IR"/>
        </w:rPr>
        <w:t>چای سیاه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A26418">
        <w:rPr>
          <w:rFonts w:ascii="Times New Roman" w:hAnsi="Times New Roman" w:cs="B Nazanin" w:hint="cs"/>
          <w:sz w:val="20"/>
          <w:szCs w:val="24"/>
          <w:rtl/>
          <w:lang w:bidi="fa-IR"/>
        </w:rPr>
        <w:t>(090240</w:t>
      </w:r>
      <w:r w:rsidR="00A26418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)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در سال 202</w:t>
      </w:r>
      <w:r w:rsidR="00B91A93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در سراسر جهان چقدر بوده است؟ </w:t>
      </w:r>
    </w:p>
    <w:p w14:paraId="792BAB37" w14:textId="77777777" w:rsidR="002208C2" w:rsidRPr="00F46959" w:rsidRDefault="002208C2" w:rsidP="002208C2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1B5454DE" w14:textId="3542E612" w:rsidR="0012750B" w:rsidRPr="00F46959" w:rsidRDefault="003E373A" w:rsidP="003E373A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="0012750B" w:rsidRPr="00F46959">
        <w:rPr>
          <w:rFonts w:ascii="Times New Roman" w:hAnsi="Times New Roman" w:cs="B Nazanin"/>
          <w:sz w:val="20"/>
          <w:szCs w:val="24"/>
          <w:rtl/>
          <w:lang w:bidi="fa-IR"/>
        </w:rPr>
        <w:t>.</w:t>
      </w:r>
      <w:r w:rsidR="006B7FC1">
        <w:rPr>
          <w:rFonts w:ascii="Times New Roman" w:hAnsi="Times New Roman" w:cs="B Nazanin" w:hint="cs"/>
          <w:sz w:val="20"/>
          <w:szCs w:val="24"/>
          <w:rtl/>
          <w:lang w:bidi="fa-IR"/>
        </w:rPr>
        <w:t>7</w:t>
      </w:r>
      <w:r w:rsidR="0012750B"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12750B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میلیارد دلار امریکا</w:t>
      </w:r>
    </w:p>
    <w:p w14:paraId="0D48941B" w14:textId="77777777" w:rsidR="0012750B" w:rsidRPr="00F46959" w:rsidRDefault="003E373A" w:rsidP="003E373A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5</w:t>
      </w:r>
      <w:r w:rsidR="0012750B" w:rsidRPr="00F46959">
        <w:rPr>
          <w:rFonts w:ascii="Times New Roman" w:hAnsi="Times New Roman" w:cs="B Nazanin"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5</w:t>
      </w:r>
      <w:r w:rsidR="0012750B"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12750B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میلیارد دلار امریکا</w:t>
      </w:r>
    </w:p>
    <w:p w14:paraId="34667FEA" w14:textId="4B358199" w:rsidR="0012750B" w:rsidRPr="00F46959" w:rsidRDefault="0012750B" w:rsidP="003E373A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.</w:t>
      </w:r>
      <w:r w:rsidR="00246929">
        <w:rPr>
          <w:rFonts w:ascii="Times New Roman" w:hAnsi="Times New Roman" w:cs="B Nazanin" w:hint="cs"/>
          <w:sz w:val="20"/>
          <w:szCs w:val="24"/>
          <w:rtl/>
          <w:lang w:bidi="fa-IR"/>
        </w:rPr>
        <w:t>9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میلیارد دلار امریکا</w:t>
      </w:r>
    </w:p>
    <w:p w14:paraId="5B45FF02" w14:textId="77777777" w:rsidR="0012750B" w:rsidRPr="00F46959" w:rsidRDefault="003E373A" w:rsidP="003E373A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1</w:t>
      </w:r>
      <w:r w:rsidR="0012750B" w:rsidRPr="00F46959">
        <w:rPr>
          <w:rFonts w:ascii="Times New Roman" w:hAnsi="Times New Roman" w:cs="B Nazanin"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="0012750B"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12750B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میلیارد دلار امریکا</w:t>
      </w:r>
    </w:p>
    <w:p w14:paraId="2754E91D" w14:textId="77777777" w:rsidR="00E93A22" w:rsidRPr="00F46959" w:rsidRDefault="00E93A22" w:rsidP="00E93A22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7F7FBAE6" w14:textId="4DD2D0D1" w:rsidR="0012750B" w:rsidRPr="00F46959" w:rsidRDefault="00366C24" w:rsidP="003E373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سه صادرکننده عمده </w:t>
      </w:r>
      <w:r w:rsidR="003E373A">
        <w:rPr>
          <w:rFonts w:ascii="Times New Roman" w:hAnsi="Times New Roman" w:cs="B Nazanin" w:hint="cs"/>
          <w:sz w:val="20"/>
          <w:szCs w:val="24"/>
          <w:rtl/>
          <w:lang w:bidi="fa-IR"/>
        </w:rPr>
        <w:t>چای سیاه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3E373A">
        <w:rPr>
          <w:rFonts w:ascii="Times New Roman" w:hAnsi="Times New Roman" w:cs="B Nazanin" w:hint="cs"/>
          <w:sz w:val="20"/>
          <w:szCs w:val="24"/>
          <w:rtl/>
          <w:lang w:bidi="fa-IR"/>
        </w:rPr>
        <w:t>(090240</w:t>
      </w:r>
      <w:r w:rsidR="005071A3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)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در سال 202</w:t>
      </w:r>
      <w:r w:rsidR="005907AD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کدام کشورها هستند؟ </w:t>
      </w:r>
    </w:p>
    <w:p w14:paraId="623200B0" w14:textId="77777777" w:rsidR="002208C2" w:rsidRPr="00F46959" w:rsidRDefault="002208C2" w:rsidP="002208C2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335158F3" w14:textId="304FCA6E" w:rsidR="002208C2" w:rsidRPr="00F46959" w:rsidRDefault="00A26418" w:rsidP="002208C2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سریلانکا</w:t>
      </w:r>
    </w:p>
    <w:p w14:paraId="52CE232A" w14:textId="77777777" w:rsidR="002208C2" w:rsidRPr="00F46959" w:rsidRDefault="003E373A" w:rsidP="002208C2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بریتانیا</w:t>
      </w:r>
    </w:p>
    <w:p w14:paraId="4927E7A3" w14:textId="6C5F5F0A" w:rsidR="002208C2" w:rsidRPr="00F46959" w:rsidRDefault="00A26418" w:rsidP="002208C2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کنیا</w:t>
      </w:r>
    </w:p>
    <w:p w14:paraId="1AEE28D7" w14:textId="77777777" w:rsidR="002208C2" w:rsidRPr="00F46959" w:rsidRDefault="003E373A" w:rsidP="003E373A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امارات متحده عربی</w:t>
      </w:r>
    </w:p>
    <w:p w14:paraId="3DA184AA" w14:textId="77777777" w:rsidR="002208C2" w:rsidRPr="00F46959" w:rsidRDefault="003E373A" w:rsidP="002208C2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پاکستان</w:t>
      </w:r>
    </w:p>
    <w:p w14:paraId="786B4F50" w14:textId="48EDAF54" w:rsidR="00366C24" w:rsidRPr="00F46959" w:rsidRDefault="00A26418" w:rsidP="002208C2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هند</w:t>
      </w:r>
    </w:p>
    <w:p w14:paraId="47CE9CEF" w14:textId="77777777" w:rsidR="00FB3F6C" w:rsidRPr="00F46959" w:rsidRDefault="00FB3F6C" w:rsidP="00FB3F6C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5C6753D1" w14:textId="60C27D8F" w:rsidR="00FB3F6C" w:rsidRPr="00F46959" w:rsidRDefault="00111004" w:rsidP="00A754F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ب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سال ها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202</w:t>
      </w:r>
      <w:r w:rsidR="00A5662D">
        <w:rPr>
          <w:rFonts w:ascii="Times New Roman" w:hAnsi="Times New Roman" w:cs="B Nazanin" w:hint="cs"/>
          <w:sz w:val="20"/>
          <w:szCs w:val="24"/>
          <w:rtl/>
          <w:lang w:bidi="fa-IR"/>
        </w:rPr>
        <w:t>2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تا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202</w:t>
      </w:r>
      <w:r w:rsidR="00A5662D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، کدام کشور ب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شتر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رشد را در </w:t>
      </w:r>
      <w:r w:rsidR="00A754F4">
        <w:rPr>
          <w:rFonts w:ascii="Times New Roman" w:hAnsi="Times New Roman" w:cs="B Nazanin" w:hint="cs"/>
          <w:sz w:val="20"/>
          <w:szCs w:val="24"/>
          <w:rtl/>
          <w:lang w:bidi="fa-IR"/>
        </w:rPr>
        <w:t>صادرات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A754F4">
        <w:rPr>
          <w:rFonts w:ascii="Times New Roman" w:hAnsi="Times New Roman" w:cs="B Nazanin" w:hint="cs"/>
          <w:sz w:val="20"/>
          <w:szCs w:val="24"/>
          <w:rtl/>
          <w:lang w:bidi="fa-IR"/>
        </w:rPr>
        <w:t>چای سیاه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داشته است؟</w:t>
      </w:r>
    </w:p>
    <w:p w14:paraId="03074E59" w14:textId="77777777" w:rsidR="00111004" w:rsidRPr="00F46959" w:rsidRDefault="00111004" w:rsidP="00111004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4859DF4D" w14:textId="7CE8EF3D" w:rsidR="001A7078" w:rsidRDefault="00D52436" w:rsidP="00D52436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کنیا</w:t>
      </w:r>
    </w:p>
    <w:p w14:paraId="0F2EED7A" w14:textId="4727F57D" w:rsidR="00D52436" w:rsidRDefault="00D52436" w:rsidP="00D52436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سریلانکا</w:t>
      </w:r>
    </w:p>
    <w:p w14:paraId="63018936" w14:textId="7EC156BD" w:rsidR="00D52436" w:rsidRDefault="00D52436" w:rsidP="00D52436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هند</w:t>
      </w:r>
    </w:p>
    <w:p w14:paraId="5A299488" w14:textId="7C75B733" w:rsidR="00D52436" w:rsidRDefault="00D52436" w:rsidP="00D52436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چین</w:t>
      </w:r>
    </w:p>
    <w:p w14:paraId="4B022C04" w14:textId="0A87044B" w:rsidR="00D52436" w:rsidRPr="00D52436" w:rsidRDefault="00D52436" w:rsidP="00D52436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اوگاندا</w:t>
      </w:r>
    </w:p>
    <w:p w14:paraId="3AD877E5" w14:textId="39A05950" w:rsidR="008F4E05" w:rsidRDefault="00E3011C" w:rsidP="00A754F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عمده بازار</w:t>
      </w:r>
      <w:r w:rsidR="00EF1612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A754F4">
        <w:rPr>
          <w:rFonts w:ascii="Times New Roman" w:hAnsi="Times New Roman" w:cs="B Nazanin" w:hint="cs"/>
          <w:sz w:val="20"/>
          <w:szCs w:val="24"/>
          <w:rtl/>
          <w:lang w:bidi="fa-IR"/>
        </w:rPr>
        <w:t>وارداتی</w:t>
      </w:r>
      <w:r w:rsidR="00EF1612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A754F4">
        <w:rPr>
          <w:rFonts w:ascii="Times New Roman" w:hAnsi="Times New Roman" w:cs="B Nazanin" w:hint="cs"/>
          <w:sz w:val="20"/>
          <w:szCs w:val="24"/>
          <w:rtl/>
          <w:lang w:bidi="fa-IR"/>
        </w:rPr>
        <w:t>چای سیاه</w:t>
      </w:r>
      <w:r w:rsidR="00EF1612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ایران در سال 202</w:t>
      </w:r>
      <w:r w:rsidR="004E14D5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="00EF1612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کدام کشور بوده است</w:t>
      </w:r>
      <w:r w:rsidR="00EF1612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؟ </w:t>
      </w:r>
    </w:p>
    <w:p w14:paraId="1D7C6DC0" w14:textId="77777777" w:rsidR="00F46959" w:rsidRPr="00F46959" w:rsidRDefault="00F46959" w:rsidP="00F46959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498B2542" w14:textId="77777777" w:rsidR="00EF1612" w:rsidRPr="00F46959" w:rsidRDefault="00A754F4" w:rsidP="00EF1612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ترکیه</w:t>
      </w:r>
    </w:p>
    <w:p w14:paraId="7A212BE4" w14:textId="795E98C3" w:rsidR="00485359" w:rsidRPr="00F46959" w:rsidRDefault="00A26418" w:rsidP="00485359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هند</w:t>
      </w:r>
    </w:p>
    <w:p w14:paraId="659DBEA4" w14:textId="77777777" w:rsidR="00485359" w:rsidRPr="00F46959" w:rsidRDefault="00485359" w:rsidP="00485359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چین </w:t>
      </w:r>
    </w:p>
    <w:p w14:paraId="6FA77A4F" w14:textId="77777777" w:rsidR="00485359" w:rsidRPr="00F46959" w:rsidRDefault="00A754F4" w:rsidP="00485359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کنیا</w:t>
      </w:r>
    </w:p>
    <w:p w14:paraId="070C15A6" w14:textId="77777777" w:rsidR="00485359" w:rsidRPr="00F46959" w:rsidRDefault="00A754F4" w:rsidP="00485359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ازبکستان</w:t>
      </w:r>
    </w:p>
    <w:p w14:paraId="75A738F9" w14:textId="77777777" w:rsidR="00485359" w:rsidRPr="00F46959" w:rsidRDefault="00534385" w:rsidP="00485359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عراق </w:t>
      </w:r>
    </w:p>
    <w:p w14:paraId="2B41A716" w14:textId="77777777" w:rsidR="00534385" w:rsidRPr="00F46959" w:rsidRDefault="00A754F4" w:rsidP="00534385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سریلانکا</w:t>
      </w:r>
    </w:p>
    <w:p w14:paraId="10B3CFEF" w14:textId="77777777" w:rsidR="00534385" w:rsidRPr="00F46959" w:rsidRDefault="00534385" w:rsidP="00534385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پاکستان</w:t>
      </w:r>
    </w:p>
    <w:p w14:paraId="5D3CCE9A" w14:textId="77777777" w:rsidR="004A1E88" w:rsidRPr="00F46959" w:rsidRDefault="004A1E88" w:rsidP="004A1E88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00CECE6E" w14:textId="194EC89D" w:rsidR="004A1E88" w:rsidRDefault="00E3011C" w:rsidP="00A754F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عمده بازارهای صادراتی پلاستیک 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و اشيا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ساخته شده از اين مواد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ایران در سال 202</w:t>
      </w:r>
      <w:r w:rsidR="00584CE2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کدام سه کشور بودند؟ </w:t>
      </w:r>
    </w:p>
    <w:p w14:paraId="18D1F554" w14:textId="77777777" w:rsidR="00F46959" w:rsidRPr="00F46959" w:rsidRDefault="00F46959" w:rsidP="00F46959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49BD672A" w14:textId="77777777" w:rsidR="00E3011C" w:rsidRPr="00F46959" w:rsidRDefault="00A754F4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آذربایجان</w:t>
      </w:r>
    </w:p>
    <w:p w14:paraId="022B9ED3" w14:textId="77777777" w:rsidR="001E7B23" w:rsidRPr="00F46959" w:rsidRDefault="001E7B23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عراق</w:t>
      </w:r>
    </w:p>
    <w:p w14:paraId="5E78B74D" w14:textId="77777777" w:rsidR="001E7B23" w:rsidRPr="00F46959" w:rsidRDefault="001E7B23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قزاقستان</w:t>
      </w:r>
    </w:p>
    <w:p w14:paraId="581CFD15" w14:textId="77777777" w:rsidR="001E7B23" w:rsidRPr="00F46959" w:rsidRDefault="00A754F4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آلمان</w:t>
      </w:r>
    </w:p>
    <w:p w14:paraId="6B2605FD" w14:textId="77777777" w:rsidR="001E7B23" w:rsidRPr="00F46959" w:rsidRDefault="001E7B23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نپال</w:t>
      </w:r>
    </w:p>
    <w:p w14:paraId="2CC0A250" w14:textId="77777777" w:rsidR="001E7B23" w:rsidRPr="00F46959" w:rsidRDefault="001E7B23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چین</w:t>
      </w:r>
    </w:p>
    <w:p w14:paraId="751FA403" w14:textId="77777777" w:rsidR="001E7B23" w:rsidRPr="00F46959" w:rsidRDefault="001E7B23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عمان</w:t>
      </w:r>
    </w:p>
    <w:p w14:paraId="59E3F5D5" w14:textId="77777777" w:rsidR="001E7B23" w:rsidRPr="00F46959" w:rsidRDefault="001E7B23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ترکیه </w:t>
      </w:r>
    </w:p>
    <w:p w14:paraId="195AD834" w14:textId="77777777" w:rsidR="001E7B23" w:rsidRPr="00F46959" w:rsidRDefault="001E7B23" w:rsidP="001E7B2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ایسلند</w:t>
      </w:r>
    </w:p>
    <w:p w14:paraId="4D2504FA" w14:textId="77777777" w:rsidR="00AA49E9" w:rsidRPr="00F46959" w:rsidRDefault="00AA49E9" w:rsidP="00AA49E9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203CCC9B" w14:textId="1CE5A44D" w:rsidR="00AA49E9" w:rsidRDefault="00AA49E9" w:rsidP="00A754F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lastRenderedPageBreak/>
        <w:t>چند درصد از صادرات پلاست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ک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(</w:t>
      </w:r>
      <w:r w:rsidR="009F2833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پلی اتیلن با وزن مخصوص (چگالی) 94/0 یا بیشتر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) از ا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ران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به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مقصد ترک</w:t>
      </w:r>
      <w:r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46959">
        <w:rPr>
          <w:rFonts w:ascii="Times New Roman" w:hAnsi="Times New Roman" w:cs="B Nazanin" w:hint="eastAsia"/>
          <w:sz w:val="20"/>
          <w:szCs w:val="24"/>
          <w:rtl/>
          <w:lang w:bidi="fa-IR"/>
        </w:rPr>
        <w:t>ه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در سال </w:t>
      </w:r>
      <w:r w:rsidR="00A754F4">
        <w:rPr>
          <w:rFonts w:ascii="Times New Roman" w:hAnsi="Times New Roman" w:cs="B Nazanin" w:hint="cs"/>
          <w:sz w:val="20"/>
          <w:szCs w:val="24"/>
          <w:rtl/>
          <w:lang w:bidi="fa-IR"/>
        </w:rPr>
        <w:t>202</w:t>
      </w:r>
      <w:r w:rsidR="00174B8B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 xml:space="preserve"> بوده است؟</w:t>
      </w:r>
      <w:r w:rsidR="007F0CE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(سهم بازار) </w:t>
      </w:r>
    </w:p>
    <w:p w14:paraId="57820B5B" w14:textId="77777777" w:rsidR="00F46959" w:rsidRPr="00F46959" w:rsidRDefault="00F46959" w:rsidP="00F46959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32FA92FA" w14:textId="77777777" w:rsidR="00AA49E9" w:rsidRPr="00F46959" w:rsidRDefault="009D317E" w:rsidP="009D317E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21</w:t>
      </w:r>
      <w:r w:rsidR="00AA49E9" w:rsidRPr="00F46959">
        <w:rPr>
          <w:rFonts w:ascii="Times New Roman" w:hAnsi="Times New Roman" w:cs="B Nazanin"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6</w:t>
      </w:r>
      <w:r w:rsidR="009F2833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درصد</w:t>
      </w:r>
    </w:p>
    <w:p w14:paraId="51E55065" w14:textId="33623C58" w:rsidR="00AA49E9" w:rsidRPr="00F46959" w:rsidRDefault="00B766C7" w:rsidP="009F283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4.1</w:t>
      </w:r>
      <w:r w:rsidR="009F2833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درصد</w:t>
      </w:r>
    </w:p>
    <w:p w14:paraId="654A08C8" w14:textId="77777777" w:rsidR="00AA49E9" w:rsidRPr="00F46959" w:rsidRDefault="009D317E" w:rsidP="009D317E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14</w:t>
      </w:r>
      <w:r w:rsidR="007F0CEB">
        <w:rPr>
          <w:rFonts w:ascii="Times New Roman" w:hAnsi="Times New Roman" w:cs="B Nazanin" w:hint="cs"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4</w:t>
      </w:r>
      <w:r w:rsidR="009F2833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درصد</w:t>
      </w:r>
    </w:p>
    <w:p w14:paraId="643FD58B" w14:textId="77777777" w:rsidR="00AA49E9" w:rsidRPr="00F46959" w:rsidRDefault="00AA49E9" w:rsidP="009D317E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F46959">
        <w:rPr>
          <w:rFonts w:ascii="Times New Roman" w:hAnsi="Times New Roman" w:cs="B Nazanin"/>
          <w:sz w:val="20"/>
          <w:szCs w:val="24"/>
          <w:rtl/>
          <w:lang w:bidi="fa-IR"/>
        </w:rPr>
        <w:t>2.</w:t>
      </w:r>
      <w:r w:rsidR="009D317E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="009F2833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درصد</w:t>
      </w:r>
    </w:p>
    <w:p w14:paraId="7FF01D1E" w14:textId="00069D05" w:rsidR="00AA49E9" w:rsidRDefault="00E71237" w:rsidP="009F2833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18</w:t>
      </w:r>
      <w:r w:rsidR="009F2833" w:rsidRPr="00F4695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درصد</w:t>
      </w:r>
    </w:p>
    <w:p w14:paraId="399A101E" w14:textId="77777777" w:rsidR="00CB3BC9" w:rsidRPr="00CB3BC9" w:rsidRDefault="00CB3BC9" w:rsidP="00CB3BC9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6669316D" w14:textId="02312C48" w:rsidR="00CB3BC9" w:rsidRDefault="00CB3BC9" w:rsidP="00886398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CB3BC9">
        <w:rPr>
          <w:rFonts w:ascii="Times New Roman" w:hAnsi="Times New Roman" w:cs="B Nazanin"/>
          <w:sz w:val="20"/>
          <w:szCs w:val="24"/>
          <w:rtl/>
          <w:lang w:bidi="fa-IR"/>
        </w:rPr>
        <w:t>در سال 202</w:t>
      </w:r>
      <w:r w:rsidR="00492AF6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CB3BC9">
        <w:rPr>
          <w:rFonts w:ascii="Times New Roman" w:hAnsi="Times New Roman" w:cs="B Nazanin"/>
          <w:sz w:val="20"/>
          <w:szCs w:val="24"/>
          <w:rtl/>
          <w:lang w:bidi="fa-IR"/>
        </w:rPr>
        <w:t xml:space="preserve">، </w:t>
      </w:r>
      <w:r w:rsidR="00886398">
        <w:rPr>
          <w:rFonts w:ascii="Times New Roman" w:hAnsi="Times New Roman" w:cs="B Nazanin" w:hint="cs"/>
          <w:sz w:val="20"/>
          <w:szCs w:val="24"/>
          <w:rtl/>
          <w:lang w:bidi="fa-IR"/>
        </w:rPr>
        <w:t>بلژیک</w:t>
      </w:r>
      <w:r w:rsidRPr="00CB3BC9">
        <w:rPr>
          <w:rFonts w:ascii="Times New Roman" w:hAnsi="Times New Roman" w:cs="B Nazanin"/>
          <w:sz w:val="20"/>
          <w:szCs w:val="24"/>
          <w:rtl/>
          <w:lang w:bidi="fa-IR"/>
        </w:rPr>
        <w:t xml:space="preserve"> ب</w:t>
      </w:r>
      <w:r w:rsidRPr="00CB3BC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B3BC9">
        <w:rPr>
          <w:rFonts w:ascii="Times New Roman" w:hAnsi="Times New Roman" w:cs="B Nazanin" w:hint="eastAsia"/>
          <w:sz w:val="20"/>
          <w:szCs w:val="24"/>
          <w:rtl/>
          <w:lang w:bidi="fa-IR"/>
        </w:rPr>
        <w:t>شتر</w:t>
      </w:r>
      <w:r w:rsidRPr="00CB3BC9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B3BC9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CB3BC9">
        <w:rPr>
          <w:rFonts w:ascii="Times New Roman" w:hAnsi="Times New Roman" w:cs="B Nazanin"/>
          <w:sz w:val="20"/>
          <w:szCs w:val="24"/>
          <w:rtl/>
          <w:lang w:bidi="fa-IR"/>
        </w:rPr>
        <w:t xml:space="preserve"> صادرات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را در کدام بخش</w:t>
      </w:r>
      <w:r w:rsidRPr="00CB3BC9">
        <w:rPr>
          <w:rFonts w:ascii="Times New Roman" w:hAnsi="Times New Roman" w:cs="B Nazanin"/>
          <w:sz w:val="20"/>
          <w:szCs w:val="24"/>
          <w:rtl/>
          <w:lang w:bidi="fa-IR"/>
        </w:rPr>
        <w:t xml:space="preserve"> (به جهان) داشته است؟</w:t>
      </w:r>
    </w:p>
    <w:p w14:paraId="6C9A1D54" w14:textId="77777777" w:rsidR="00CB3BC9" w:rsidRPr="00CB3BC9" w:rsidRDefault="00CB3BC9" w:rsidP="00CB3BC9">
      <w:pPr>
        <w:bidi/>
        <w:rPr>
          <w:rFonts w:ascii="Times New Roman" w:hAnsi="Times New Roman" w:cs="B Nazanin"/>
          <w:sz w:val="2"/>
          <w:szCs w:val="2"/>
          <w:lang w:bidi="fa-IR"/>
        </w:rPr>
      </w:pPr>
    </w:p>
    <w:p w14:paraId="6F640D95" w14:textId="77777777" w:rsidR="00CB3BC9" w:rsidRPr="00CB3BC9" w:rsidRDefault="00CB3BC9" w:rsidP="00CB3BC9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CB3BC9">
        <w:rPr>
          <w:rFonts w:ascii="Times New Roman" w:hAnsi="Times New Roman" w:cs="B Nazanin"/>
          <w:sz w:val="20"/>
          <w:szCs w:val="24"/>
          <w:rtl/>
          <w:lang w:bidi="fa-IR"/>
        </w:rPr>
        <w:t>قهوه و موارد مشابه</w:t>
      </w:r>
    </w:p>
    <w:p w14:paraId="6C6A06E3" w14:textId="77777777" w:rsidR="00CB3BC9" w:rsidRDefault="00CB3BC9" w:rsidP="00CF0027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CB3BC9">
        <w:rPr>
          <w:rFonts w:ascii="Times New Roman" w:hAnsi="Times New Roman" w:cs="B Nazanin"/>
          <w:sz w:val="20"/>
          <w:szCs w:val="24"/>
          <w:rtl/>
          <w:lang w:bidi="fa-IR"/>
        </w:rPr>
        <w:t xml:space="preserve">ساعت و </w:t>
      </w:r>
      <w:r w:rsidR="00CF0027" w:rsidRPr="00CF0027">
        <w:rPr>
          <w:rFonts w:ascii="Times New Roman" w:hAnsi="Times New Roman" w:cs="B Nazanin"/>
          <w:sz w:val="20"/>
          <w:szCs w:val="24"/>
          <w:rtl/>
          <w:lang w:bidi="fa-IR"/>
        </w:rPr>
        <w:t>اشياي صنعت ساعت</w:t>
      </w:r>
      <w:r w:rsidR="00CF002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CF0027" w:rsidRPr="00CF0027">
        <w:rPr>
          <w:rFonts w:ascii="Times New Roman" w:hAnsi="Times New Roman" w:cs="B Nazanin"/>
          <w:sz w:val="20"/>
          <w:szCs w:val="24"/>
          <w:rtl/>
          <w:lang w:bidi="fa-IR"/>
        </w:rPr>
        <w:t>سازي</w:t>
      </w:r>
    </w:p>
    <w:p w14:paraId="3A9712C0" w14:textId="77777777" w:rsidR="00D73542" w:rsidRDefault="00D73542" w:rsidP="00D73542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D73542">
        <w:rPr>
          <w:rFonts w:ascii="Times New Roman" w:hAnsi="Times New Roman" w:cs="B Nazanin"/>
          <w:sz w:val="20"/>
          <w:szCs w:val="24"/>
          <w:rtl/>
          <w:lang w:bidi="fa-IR"/>
        </w:rPr>
        <w:t>مروار</w:t>
      </w:r>
      <w:r w:rsidRPr="00D73542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D73542">
        <w:rPr>
          <w:rFonts w:ascii="Times New Roman" w:hAnsi="Times New Roman" w:cs="B Nazanin" w:hint="eastAsia"/>
          <w:sz w:val="20"/>
          <w:szCs w:val="24"/>
          <w:rtl/>
          <w:lang w:bidi="fa-IR"/>
        </w:rPr>
        <w:t>د</w:t>
      </w:r>
      <w:r w:rsidRPr="00D73542">
        <w:rPr>
          <w:rFonts w:ascii="Times New Roman" w:hAnsi="Times New Roman" w:cs="B Nazanin"/>
          <w:sz w:val="20"/>
          <w:szCs w:val="24"/>
          <w:rtl/>
          <w:lang w:bidi="fa-IR"/>
        </w:rPr>
        <w:t xml:space="preserve"> طب</w:t>
      </w:r>
      <w:r w:rsidRPr="00D73542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D73542">
        <w:rPr>
          <w:rFonts w:ascii="Times New Roman" w:hAnsi="Times New Roman" w:cs="B Nazanin" w:hint="eastAsia"/>
          <w:sz w:val="20"/>
          <w:szCs w:val="24"/>
          <w:rtl/>
          <w:lang w:bidi="fa-IR"/>
        </w:rPr>
        <w:t>ع</w:t>
      </w:r>
      <w:r w:rsidRPr="00D73542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D73542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D73542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D73542">
        <w:rPr>
          <w:rFonts w:ascii="Times New Roman" w:hAnsi="Times New Roman" w:cs="B Nazanin" w:hint="eastAsia"/>
          <w:sz w:val="20"/>
          <w:szCs w:val="24"/>
          <w:rtl/>
          <w:lang w:bidi="fa-IR"/>
        </w:rPr>
        <w:t>ا</w:t>
      </w:r>
      <w:r w:rsidRPr="00D73542">
        <w:rPr>
          <w:rFonts w:ascii="Times New Roman" w:hAnsi="Times New Roman" w:cs="B Nazanin"/>
          <w:sz w:val="20"/>
          <w:szCs w:val="24"/>
          <w:rtl/>
          <w:lang w:bidi="fa-IR"/>
        </w:rPr>
        <w:t xml:space="preserve"> پرورده، سنگ ها</w:t>
      </w:r>
      <w:r w:rsidRPr="00D73542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D73542">
        <w:rPr>
          <w:rFonts w:ascii="Times New Roman" w:hAnsi="Times New Roman" w:cs="B Nazanin"/>
          <w:sz w:val="20"/>
          <w:szCs w:val="24"/>
          <w:rtl/>
          <w:lang w:bidi="fa-IR"/>
        </w:rPr>
        <w:t xml:space="preserve"> گرانبها </w:t>
      </w:r>
      <w:r w:rsidRPr="00D73542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D73542">
        <w:rPr>
          <w:rFonts w:ascii="Times New Roman" w:hAnsi="Times New Roman" w:cs="B Nazanin" w:hint="eastAsia"/>
          <w:sz w:val="20"/>
          <w:szCs w:val="24"/>
          <w:rtl/>
          <w:lang w:bidi="fa-IR"/>
        </w:rPr>
        <w:t>ا</w:t>
      </w:r>
      <w:r w:rsidRPr="00D73542">
        <w:rPr>
          <w:rFonts w:ascii="Times New Roman" w:hAnsi="Times New Roman" w:cs="B Nazanin"/>
          <w:sz w:val="20"/>
          <w:szCs w:val="24"/>
          <w:rtl/>
          <w:lang w:bidi="fa-IR"/>
        </w:rPr>
        <w:t xml:space="preserve"> ن</w:t>
      </w:r>
      <w:r w:rsidRPr="00D73542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D73542">
        <w:rPr>
          <w:rFonts w:ascii="Times New Roman" w:hAnsi="Times New Roman" w:cs="B Nazanin" w:hint="eastAsia"/>
          <w:sz w:val="20"/>
          <w:szCs w:val="24"/>
          <w:rtl/>
          <w:lang w:bidi="fa-IR"/>
        </w:rPr>
        <w:t>مه</w:t>
      </w:r>
      <w:r w:rsidRPr="00D73542">
        <w:rPr>
          <w:rFonts w:ascii="Times New Roman" w:hAnsi="Times New Roman" w:cs="B Nazanin"/>
          <w:sz w:val="20"/>
          <w:szCs w:val="24"/>
          <w:rtl/>
          <w:lang w:bidi="fa-IR"/>
        </w:rPr>
        <w:t xml:space="preserve"> گرانبها، فلزات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</w:p>
    <w:p w14:paraId="50B712F6" w14:textId="77777777" w:rsidR="00CB3BC9" w:rsidRPr="00CB3BC9" w:rsidRDefault="00CF0027" w:rsidP="00CF0027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>مواد پلاست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ک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 xml:space="preserve"> و اش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اء</w:t>
      </w: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 xml:space="preserve"> ساخته شده از ا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 xml:space="preserve"> مواد، کائوچو و اش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اء</w:t>
      </w:r>
    </w:p>
    <w:p w14:paraId="1A5F3E96" w14:textId="77777777" w:rsidR="00886398" w:rsidRDefault="00886398" w:rsidP="00886398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886398">
        <w:rPr>
          <w:rFonts w:ascii="Times New Roman" w:hAnsi="Times New Roman" w:cs="B Nazanin"/>
          <w:sz w:val="20"/>
          <w:szCs w:val="24"/>
          <w:rtl/>
          <w:lang w:bidi="fa-IR"/>
        </w:rPr>
        <w:t>سوخت ها</w:t>
      </w:r>
      <w:r w:rsidRPr="00886398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86398">
        <w:rPr>
          <w:rFonts w:ascii="Times New Roman" w:hAnsi="Times New Roman" w:cs="B Nazanin"/>
          <w:sz w:val="20"/>
          <w:szCs w:val="24"/>
          <w:rtl/>
          <w:lang w:bidi="fa-IR"/>
        </w:rPr>
        <w:t xml:space="preserve"> معدن</w:t>
      </w:r>
      <w:r w:rsidRPr="00886398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86398">
        <w:rPr>
          <w:rFonts w:ascii="Times New Roman" w:hAnsi="Times New Roman" w:cs="B Nazanin" w:hint="eastAsia"/>
          <w:sz w:val="20"/>
          <w:szCs w:val="24"/>
          <w:rtl/>
          <w:lang w:bidi="fa-IR"/>
        </w:rPr>
        <w:t>،</w:t>
      </w:r>
      <w:r w:rsidRPr="00886398">
        <w:rPr>
          <w:rFonts w:ascii="Times New Roman" w:hAnsi="Times New Roman" w:cs="B Nazanin"/>
          <w:sz w:val="20"/>
          <w:szCs w:val="24"/>
          <w:rtl/>
          <w:lang w:bidi="fa-IR"/>
        </w:rPr>
        <w:t xml:space="preserve"> روغن ها</w:t>
      </w:r>
      <w:r w:rsidRPr="00886398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86398">
        <w:rPr>
          <w:rFonts w:ascii="Times New Roman" w:hAnsi="Times New Roman" w:cs="B Nazanin"/>
          <w:sz w:val="20"/>
          <w:szCs w:val="24"/>
          <w:rtl/>
          <w:lang w:bidi="fa-IR"/>
        </w:rPr>
        <w:t xml:space="preserve"> معدن</w:t>
      </w:r>
      <w:r w:rsidRPr="00886398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86398">
        <w:rPr>
          <w:rFonts w:ascii="Times New Roman" w:hAnsi="Times New Roman" w:cs="B Nazanin"/>
          <w:sz w:val="20"/>
          <w:szCs w:val="24"/>
          <w:rtl/>
          <w:lang w:bidi="fa-IR"/>
        </w:rPr>
        <w:t xml:space="preserve"> و محصولات حاصل از تقط</w:t>
      </w:r>
      <w:r w:rsidRPr="00886398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86398">
        <w:rPr>
          <w:rFonts w:ascii="Times New Roman" w:hAnsi="Times New Roman" w:cs="B Nazanin" w:hint="eastAsia"/>
          <w:sz w:val="20"/>
          <w:szCs w:val="24"/>
          <w:rtl/>
          <w:lang w:bidi="fa-IR"/>
        </w:rPr>
        <w:t>ر</w:t>
      </w:r>
      <w:r w:rsidRPr="00886398">
        <w:rPr>
          <w:rFonts w:ascii="Times New Roman" w:hAnsi="Times New Roman" w:cs="B Nazanin"/>
          <w:sz w:val="20"/>
          <w:szCs w:val="24"/>
          <w:rtl/>
          <w:lang w:bidi="fa-IR"/>
        </w:rPr>
        <w:t xml:space="preserve"> آنها؛ مواد ق</w:t>
      </w:r>
      <w:r w:rsidRPr="00886398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86398">
        <w:rPr>
          <w:rFonts w:ascii="Times New Roman" w:hAnsi="Times New Roman" w:cs="B Nazanin" w:hint="eastAsia"/>
          <w:sz w:val="20"/>
          <w:szCs w:val="24"/>
          <w:rtl/>
          <w:lang w:bidi="fa-IR"/>
        </w:rPr>
        <w:t>ر</w:t>
      </w:r>
      <w:r w:rsidRPr="00886398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886398">
        <w:rPr>
          <w:rFonts w:ascii="Times New Roman" w:hAnsi="Times New Roman" w:cs="B Nazanin" w:hint="eastAsia"/>
          <w:sz w:val="20"/>
          <w:szCs w:val="24"/>
          <w:rtl/>
          <w:lang w:bidi="fa-IR"/>
        </w:rPr>
        <w:t>؛</w:t>
      </w:r>
      <w:r w:rsidRPr="00886398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موم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های معدنی</w:t>
      </w:r>
    </w:p>
    <w:p w14:paraId="52F0C474" w14:textId="77777777" w:rsidR="00CF0027" w:rsidRDefault="00CF0027" w:rsidP="00886398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>محصولات صنا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ع</w:t>
      </w: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 xml:space="preserve"> ش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م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ا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یی</w:t>
      </w: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ا</w:t>
      </w: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 xml:space="preserve"> صنا</w:t>
      </w:r>
      <w:r w:rsidRPr="00CF0027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CF0027">
        <w:rPr>
          <w:rFonts w:ascii="Times New Roman" w:hAnsi="Times New Roman" w:cs="B Nazanin" w:hint="eastAsia"/>
          <w:sz w:val="20"/>
          <w:szCs w:val="24"/>
          <w:rtl/>
          <w:lang w:bidi="fa-IR"/>
        </w:rPr>
        <w:t>ع</w:t>
      </w:r>
      <w:r w:rsidRPr="00CF0027">
        <w:rPr>
          <w:rFonts w:ascii="Times New Roman" w:hAnsi="Times New Roman" w:cs="B Nazanin"/>
          <w:sz w:val="20"/>
          <w:szCs w:val="24"/>
          <w:rtl/>
          <w:lang w:bidi="fa-IR"/>
        </w:rPr>
        <w:t xml:space="preserve"> وابسته به آن</w:t>
      </w:r>
    </w:p>
    <w:p w14:paraId="79AD6650" w14:textId="159C83F4" w:rsidR="00CB3BC9" w:rsidRDefault="00B5205E" w:rsidP="00CF0027">
      <w:pPr>
        <w:pStyle w:val="ListParagraph"/>
        <w:numPr>
          <w:ilvl w:val="1"/>
          <w:numId w:val="1"/>
        </w:numPr>
        <w:bidi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محصولات دارویی</w:t>
      </w:r>
    </w:p>
    <w:p w14:paraId="0C3AF28B" w14:textId="77777777" w:rsidR="00B1690A" w:rsidRPr="00B1690A" w:rsidRDefault="00B1690A" w:rsidP="00B1690A">
      <w:pPr>
        <w:bidi/>
        <w:rPr>
          <w:rFonts w:ascii="Times New Roman" w:hAnsi="Times New Roman" w:cs="B Nazanin"/>
          <w:sz w:val="20"/>
          <w:szCs w:val="24"/>
          <w:lang w:bidi="fa-IR"/>
        </w:rPr>
      </w:pPr>
    </w:p>
    <w:p w14:paraId="4C776C21" w14:textId="3D2A21AC" w:rsidR="00A362F0" w:rsidRPr="00CB3BC9" w:rsidRDefault="00B1690A" w:rsidP="00456EA9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>شاخص تمرکز بازارها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«</w:t>
      </w:r>
      <w:r w:rsidR="00456EA9" w:rsidRPr="00456EA9">
        <w:rPr>
          <w:rFonts w:ascii="Times New Roman" w:hAnsi="Times New Roman" w:cs="B Nazanin"/>
          <w:sz w:val="20"/>
          <w:szCs w:val="24"/>
          <w:rtl/>
          <w:lang w:bidi="fa-IR"/>
        </w:rPr>
        <w:t>ماهي</w:t>
      </w:r>
      <w:r w:rsidR="00456EA9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456EA9" w:rsidRPr="00456EA9">
        <w:rPr>
          <w:rFonts w:ascii="Times New Roman" w:hAnsi="Times New Roman" w:cs="B Nazanin"/>
          <w:sz w:val="20"/>
          <w:szCs w:val="24"/>
          <w:rtl/>
          <w:lang w:bidi="fa-IR"/>
        </w:rPr>
        <w:t>ها و قشرداران، صدفداران و ساير آبسيان فاقد ستون فقرات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>» (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فصل </w:t>
      </w:r>
      <w:r w:rsidR="00456EA9">
        <w:rPr>
          <w:rFonts w:ascii="Times New Roman" w:hAnsi="Times New Roman" w:cs="B Nazanin" w:hint="cs"/>
          <w:sz w:val="20"/>
          <w:szCs w:val="24"/>
          <w:rtl/>
          <w:lang w:bidi="fa-IR"/>
        </w:rPr>
        <w:t>سوم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) </w:t>
      </w:r>
      <w:r w:rsidR="00456EA9">
        <w:rPr>
          <w:rFonts w:ascii="Times New Roman" w:hAnsi="Times New Roman" w:cs="B Nazanin" w:hint="cs"/>
          <w:sz w:val="20"/>
          <w:szCs w:val="24"/>
          <w:rtl/>
          <w:lang w:bidi="fa-IR"/>
        </w:rPr>
        <w:t>واردات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456EA9">
        <w:rPr>
          <w:rFonts w:ascii="Times New Roman" w:hAnsi="Times New Roman" w:cs="B Nazanin" w:hint="cs"/>
          <w:sz w:val="20"/>
          <w:szCs w:val="24"/>
          <w:rtl/>
          <w:lang w:bidi="fa-IR"/>
        </w:rPr>
        <w:t>روسیه از ارمنستان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در سال </w:t>
      </w:r>
      <w:r w:rsidR="00BA5062">
        <w:rPr>
          <w:rFonts w:ascii="Times New Roman" w:hAnsi="Times New Roman" w:cs="B Nazanin" w:hint="cs"/>
          <w:sz w:val="20"/>
          <w:szCs w:val="24"/>
          <w:rtl/>
          <w:lang w:bidi="fa-IR"/>
        </w:rPr>
        <w:t>202</w:t>
      </w:r>
      <w:r w:rsidR="00AE0E1D">
        <w:rPr>
          <w:rFonts w:ascii="Times New Roman" w:hAnsi="Times New Roman" w:cs="B Nazanin" w:hint="cs"/>
          <w:sz w:val="20"/>
          <w:szCs w:val="24"/>
          <w:rtl/>
          <w:lang w:bidi="fa-IR"/>
        </w:rPr>
        <w:t>3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برابر با 0.9</w:t>
      </w:r>
      <w:r w:rsidR="00456EA9">
        <w:rPr>
          <w:rFonts w:ascii="Times New Roman" w:hAnsi="Times New Roman" w:cs="B Nazanin" w:hint="cs"/>
          <w:sz w:val="20"/>
          <w:szCs w:val="24"/>
          <w:rtl/>
          <w:lang w:bidi="fa-IR"/>
        </w:rPr>
        <w:t>7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است. از ا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 w:hint="eastAsia"/>
          <w:sz w:val="20"/>
          <w:szCs w:val="24"/>
          <w:rtl/>
          <w:lang w:bidi="fa-IR"/>
        </w:rPr>
        <w:t>ن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چه نت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 w:hint="eastAsia"/>
          <w:sz w:val="20"/>
          <w:szCs w:val="24"/>
          <w:rtl/>
          <w:lang w:bidi="fa-IR"/>
        </w:rPr>
        <w:t>جه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ا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م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توان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 w:hint="eastAsia"/>
          <w:sz w:val="20"/>
          <w:szCs w:val="24"/>
          <w:rtl/>
          <w:lang w:bidi="fa-IR"/>
        </w:rPr>
        <w:t>م</w:t>
      </w:r>
      <w:r w:rsidRPr="00B1690A">
        <w:rPr>
          <w:rFonts w:ascii="Times New Roman" w:hAnsi="Times New Roman" w:cs="B Nazanin"/>
          <w:sz w:val="20"/>
          <w:szCs w:val="24"/>
          <w:rtl/>
          <w:lang w:bidi="fa-IR"/>
        </w:rPr>
        <w:t xml:space="preserve"> بگ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 w:hint="eastAsia"/>
          <w:sz w:val="20"/>
          <w:szCs w:val="24"/>
          <w:rtl/>
          <w:lang w:bidi="fa-IR"/>
        </w:rPr>
        <w:t>ر</w:t>
      </w:r>
      <w:r w:rsidRPr="00B1690A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1690A">
        <w:rPr>
          <w:rFonts w:ascii="Times New Roman" w:hAnsi="Times New Roman" w:cs="B Nazanin" w:hint="eastAsia"/>
          <w:sz w:val="20"/>
          <w:szCs w:val="24"/>
          <w:rtl/>
          <w:lang w:bidi="fa-IR"/>
        </w:rPr>
        <w:t>م؟</w:t>
      </w:r>
    </w:p>
    <w:sectPr w:rsidR="00A362F0" w:rsidRPr="00CB3BC9" w:rsidSect="000143EE">
      <w:pgSz w:w="12240" w:h="15840"/>
      <w:pgMar w:top="1440" w:right="990" w:bottom="1440" w:left="1170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2F1B" w14:textId="77777777" w:rsidR="002919BD" w:rsidRDefault="002919BD" w:rsidP="00111004">
      <w:pPr>
        <w:spacing w:after="0" w:line="240" w:lineRule="auto"/>
      </w:pPr>
      <w:r>
        <w:separator/>
      </w:r>
    </w:p>
  </w:endnote>
  <w:endnote w:type="continuationSeparator" w:id="0">
    <w:p w14:paraId="7AA61FF5" w14:textId="77777777" w:rsidR="002919BD" w:rsidRDefault="002919BD" w:rsidP="0011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74C9" w14:textId="77777777" w:rsidR="002919BD" w:rsidRDefault="002919BD" w:rsidP="00111004">
      <w:pPr>
        <w:spacing w:after="0" w:line="240" w:lineRule="auto"/>
      </w:pPr>
      <w:r>
        <w:separator/>
      </w:r>
    </w:p>
  </w:footnote>
  <w:footnote w:type="continuationSeparator" w:id="0">
    <w:p w14:paraId="0CC6C7F6" w14:textId="77777777" w:rsidR="002919BD" w:rsidRDefault="002919BD" w:rsidP="0011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0E55"/>
    <w:multiLevelType w:val="hybridMultilevel"/>
    <w:tmpl w:val="3814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1B"/>
    <w:rsid w:val="000143EE"/>
    <w:rsid w:val="000B6D4B"/>
    <w:rsid w:val="000E3BB1"/>
    <w:rsid w:val="000F4783"/>
    <w:rsid w:val="00106AD8"/>
    <w:rsid w:val="00111004"/>
    <w:rsid w:val="0012750B"/>
    <w:rsid w:val="00174B8B"/>
    <w:rsid w:val="00185FCB"/>
    <w:rsid w:val="0018621C"/>
    <w:rsid w:val="001A7078"/>
    <w:rsid w:val="001B289C"/>
    <w:rsid w:val="001B7D5D"/>
    <w:rsid w:val="001D093C"/>
    <w:rsid w:val="001E7B23"/>
    <w:rsid w:val="0021162B"/>
    <w:rsid w:val="002208C2"/>
    <w:rsid w:val="00246929"/>
    <w:rsid w:val="002919BD"/>
    <w:rsid w:val="00292C77"/>
    <w:rsid w:val="002F703A"/>
    <w:rsid w:val="00353BEA"/>
    <w:rsid w:val="00366C24"/>
    <w:rsid w:val="003A3B1F"/>
    <w:rsid w:val="003C183F"/>
    <w:rsid w:val="003D002D"/>
    <w:rsid w:val="003D01AD"/>
    <w:rsid w:val="003E373A"/>
    <w:rsid w:val="003F0042"/>
    <w:rsid w:val="00406A58"/>
    <w:rsid w:val="00456EA9"/>
    <w:rsid w:val="004626C2"/>
    <w:rsid w:val="00485359"/>
    <w:rsid w:val="004872FE"/>
    <w:rsid w:val="00492AF6"/>
    <w:rsid w:val="004A1E88"/>
    <w:rsid w:val="004C200C"/>
    <w:rsid w:val="004C701E"/>
    <w:rsid w:val="004E14D5"/>
    <w:rsid w:val="005071A3"/>
    <w:rsid w:val="00534385"/>
    <w:rsid w:val="00553F3A"/>
    <w:rsid w:val="00584CE2"/>
    <w:rsid w:val="005907AD"/>
    <w:rsid w:val="005D195E"/>
    <w:rsid w:val="0061388F"/>
    <w:rsid w:val="00661BE1"/>
    <w:rsid w:val="006B7FC1"/>
    <w:rsid w:val="00743503"/>
    <w:rsid w:val="00752BA0"/>
    <w:rsid w:val="007F0CEB"/>
    <w:rsid w:val="00803BFD"/>
    <w:rsid w:val="00886398"/>
    <w:rsid w:val="008A25B9"/>
    <w:rsid w:val="008E56C2"/>
    <w:rsid w:val="008F4E05"/>
    <w:rsid w:val="009714E2"/>
    <w:rsid w:val="009D317E"/>
    <w:rsid w:val="009E7351"/>
    <w:rsid w:val="009F2833"/>
    <w:rsid w:val="00A06ECC"/>
    <w:rsid w:val="00A26418"/>
    <w:rsid w:val="00A362F0"/>
    <w:rsid w:val="00A5662D"/>
    <w:rsid w:val="00A754F4"/>
    <w:rsid w:val="00AA49E9"/>
    <w:rsid w:val="00AD3908"/>
    <w:rsid w:val="00AE0E1D"/>
    <w:rsid w:val="00B1690A"/>
    <w:rsid w:val="00B25652"/>
    <w:rsid w:val="00B5205E"/>
    <w:rsid w:val="00B766C7"/>
    <w:rsid w:val="00B91A93"/>
    <w:rsid w:val="00BA5062"/>
    <w:rsid w:val="00BC1A67"/>
    <w:rsid w:val="00BD1257"/>
    <w:rsid w:val="00C27A37"/>
    <w:rsid w:val="00C46B32"/>
    <w:rsid w:val="00C6467E"/>
    <w:rsid w:val="00CB3BC9"/>
    <w:rsid w:val="00CC2AD4"/>
    <w:rsid w:val="00CF0027"/>
    <w:rsid w:val="00D52436"/>
    <w:rsid w:val="00D676D3"/>
    <w:rsid w:val="00D73542"/>
    <w:rsid w:val="00DD2289"/>
    <w:rsid w:val="00E3011C"/>
    <w:rsid w:val="00E71237"/>
    <w:rsid w:val="00E93A22"/>
    <w:rsid w:val="00EE078E"/>
    <w:rsid w:val="00EF1612"/>
    <w:rsid w:val="00F1471B"/>
    <w:rsid w:val="00F46959"/>
    <w:rsid w:val="00FB3F6C"/>
    <w:rsid w:val="00FB60B3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B365"/>
  <w15:docId w15:val="{48A18ADE-A598-4696-8D2E-6C92DF8B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004"/>
  </w:style>
  <w:style w:type="paragraph" w:styleId="Footer">
    <w:name w:val="footer"/>
    <w:basedOn w:val="Normal"/>
    <w:link w:val="FooterChar"/>
    <w:uiPriority w:val="99"/>
    <w:unhideWhenUsed/>
    <w:rsid w:val="0011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4294967264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Majidi</dc:creator>
  <cp:keywords/>
  <dc:description/>
  <cp:lastModifiedBy>asus</cp:lastModifiedBy>
  <cp:revision>22</cp:revision>
  <dcterms:created xsi:type="dcterms:W3CDTF">2024-05-10T09:43:00Z</dcterms:created>
  <dcterms:modified xsi:type="dcterms:W3CDTF">2024-12-06T20:43:00Z</dcterms:modified>
</cp:coreProperties>
</file>